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7A4" w:rsidRDefault="00D86C78" w:rsidP="000B27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Алгоритм</w:t>
      </w:r>
      <w:r w:rsidR="000B27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7A4" w:rsidRPr="00CD40CE">
        <w:rPr>
          <w:rFonts w:ascii="Times New Roman" w:hAnsi="Times New Roman" w:cs="Times New Roman"/>
          <w:b/>
          <w:sz w:val="28"/>
          <w:szCs w:val="28"/>
        </w:rPr>
        <w:t>взаимодействи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0B27A4" w:rsidRPr="00CD4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27A4" w:rsidRPr="00CD40CE" w:rsidRDefault="000B27A4" w:rsidP="000B27A4">
      <w:pPr>
        <w:jc w:val="center"/>
        <w:rPr>
          <w:rFonts w:ascii="Times New Roman" w:hAnsi="Times New Roman" w:cs="Times New Roman"/>
          <w:b/>
        </w:rPr>
      </w:pPr>
      <w:r w:rsidRPr="00CD40CE">
        <w:rPr>
          <w:rFonts w:ascii="Times New Roman" w:hAnsi="Times New Roman" w:cs="Times New Roman"/>
          <w:b/>
          <w:sz w:val="28"/>
          <w:szCs w:val="28"/>
        </w:rPr>
        <w:t>по реагированию на выходы диких животных в населенные пункты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Коми</w:t>
      </w:r>
    </w:p>
    <w:p w:rsidR="004E75DB" w:rsidRPr="002A6115" w:rsidRDefault="004E75DB" w:rsidP="000B27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75DB" w:rsidRDefault="000B27A4" w:rsidP="00190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5799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Цели взаимодействия:  </w:t>
      </w:r>
      <w:r w:rsidR="00B5799E" w:rsidRPr="001901F3">
        <w:rPr>
          <w:rFonts w:ascii="Times New Roman" w:hAnsi="Times New Roman" w:cs="Times New Roman"/>
          <w:sz w:val="28"/>
          <w:szCs w:val="28"/>
        </w:rPr>
        <w:t xml:space="preserve">Согласованные действия уполномоченных органов Республики Коми по защите населения от диких животных, предотвращение случаев и устранение угроз причинения </w:t>
      </w:r>
      <w:r w:rsidR="001901F3" w:rsidRPr="001901F3">
        <w:rPr>
          <w:rFonts w:ascii="Times New Roman" w:hAnsi="Times New Roman" w:cs="Times New Roman"/>
          <w:sz w:val="28"/>
          <w:szCs w:val="28"/>
        </w:rPr>
        <w:t>вреда жизни и здоровью граждан.</w:t>
      </w:r>
    </w:p>
    <w:p w:rsidR="001901F3" w:rsidRDefault="001901F3" w:rsidP="00190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01F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901F3">
        <w:rPr>
          <w:rFonts w:ascii="Times New Roman" w:hAnsi="Times New Roman" w:cs="Times New Roman"/>
          <w:b/>
          <w:sz w:val="28"/>
          <w:szCs w:val="28"/>
        </w:rPr>
        <w:t>. Задачи взаимодействия:</w:t>
      </w:r>
      <w:r w:rsidRPr="001901F3">
        <w:rPr>
          <w:rFonts w:ascii="Times New Roman" w:hAnsi="Times New Roman" w:cs="Times New Roman"/>
          <w:sz w:val="28"/>
          <w:szCs w:val="28"/>
        </w:rPr>
        <w:t xml:space="preserve"> Предупреждение и выявление случаев появления диких животных на территориях населенных пунктов Республики Коми, проведение уполномоченными органами Республики Коми совместных мероприятий </w:t>
      </w:r>
      <w:proofErr w:type="gramStart"/>
      <w:r w:rsidRPr="001901F3">
        <w:rPr>
          <w:rFonts w:ascii="Times New Roman" w:hAnsi="Times New Roman" w:cs="Times New Roman"/>
          <w:sz w:val="28"/>
          <w:szCs w:val="28"/>
        </w:rPr>
        <w:t>по  предотвращению</w:t>
      </w:r>
      <w:proofErr w:type="gramEnd"/>
      <w:r w:rsidRPr="001901F3">
        <w:rPr>
          <w:rFonts w:ascii="Times New Roman" w:hAnsi="Times New Roman" w:cs="Times New Roman"/>
          <w:sz w:val="28"/>
          <w:szCs w:val="28"/>
        </w:rPr>
        <w:t xml:space="preserve"> случаев и устранение угроз причинения вреда жизни и здоровью граждан.</w:t>
      </w:r>
    </w:p>
    <w:p w:rsidR="001901F3" w:rsidRDefault="001901F3" w:rsidP="00190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01F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901F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901F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Формы</w:t>
      </w:r>
      <w:r w:rsidRPr="001901F3">
        <w:rPr>
          <w:rFonts w:ascii="Times New Roman" w:hAnsi="Times New Roman" w:cs="Times New Roman"/>
          <w:b/>
          <w:sz w:val="28"/>
          <w:szCs w:val="28"/>
        </w:rPr>
        <w:t xml:space="preserve"> взаимодействия:</w:t>
      </w:r>
      <w:r w:rsidRPr="00190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Обмен информацией по </w:t>
      </w:r>
      <w:r w:rsidRPr="001901F3">
        <w:rPr>
          <w:rFonts w:ascii="Times New Roman" w:hAnsi="Times New Roman" w:cs="Times New Roman"/>
          <w:sz w:val="28"/>
          <w:szCs w:val="28"/>
        </w:rPr>
        <w:t>выявлен</w:t>
      </w:r>
      <w:r>
        <w:rPr>
          <w:rFonts w:ascii="Times New Roman" w:hAnsi="Times New Roman" w:cs="Times New Roman"/>
          <w:sz w:val="28"/>
          <w:szCs w:val="28"/>
        </w:rPr>
        <w:t>ным случаям</w:t>
      </w:r>
      <w:r w:rsidRPr="001901F3">
        <w:rPr>
          <w:rFonts w:ascii="Times New Roman" w:hAnsi="Times New Roman" w:cs="Times New Roman"/>
          <w:sz w:val="28"/>
          <w:szCs w:val="28"/>
        </w:rPr>
        <w:t xml:space="preserve"> появления диких животных на территориях нас</w:t>
      </w:r>
      <w:r w:rsidR="00657D29">
        <w:rPr>
          <w:rFonts w:ascii="Times New Roman" w:hAnsi="Times New Roman" w:cs="Times New Roman"/>
          <w:sz w:val="28"/>
          <w:szCs w:val="28"/>
        </w:rPr>
        <w:t xml:space="preserve">еленных пунктов Республики </w:t>
      </w:r>
      <w:r w:rsidR="00657D29" w:rsidRPr="00657D29">
        <w:rPr>
          <w:rFonts w:ascii="Times New Roman" w:hAnsi="Times New Roman" w:cs="Times New Roman"/>
          <w:sz w:val="28"/>
          <w:szCs w:val="28"/>
        </w:rPr>
        <w:t xml:space="preserve">Коми и выполнение мероприятий, предусмотренных </w:t>
      </w:r>
      <w:r w:rsidR="00D86C78">
        <w:rPr>
          <w:rFonts w:ascii="Times New Roman" w:hAnsi="Times New Roman" w:cs="Times New Roman"/>
          <w:sz w:val="28"/>
          <w:szCs w:val="28"/>
        </w:rPr>
        <w:t xml:space="preserve">настоящим алгоритмом взаимодействия. </w:t>
      </w:r>
    </w:p>
    <w:p w:rsidR="004E75DB" w:rsidRDefault="00DA26BB" w:rsidP="006B3C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6B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8486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Взаимодействующие стороны: </w:t>
      </w:r>
      <w:r w:rsidR="0068486D" w:rsidRPr="002E65F9">
        <w:rPr>
          <w:rFonts w:ascii="Times New Roman" w:hAnsi="Times New Roman" w:cs="Times New Roman"/>
          <w:sz w:val="28"/>
          <w:szCs w:val="28"/>
        </w:rPr>
        <w:t xml:space="preserve">Министерство природных ресурсов и охраны окружающей среды Республики Коми, Министерство внутренних дел по Республике Коми, </w:t>
      </w:r>
      <w:r w:rsidR="00D86C78">
        <w:rPr>
          <w:rFonts w:ascii="Times New Roman" w:hAnsi="Times New Roman" w:cs="Times New Roman"/>
          <w:sz w:val="28"/>
          <w:szCs w:val="28"/>
        </w:rPr>
        <w:t xml:space="preserve">администрации муниципальных образований Республики Коми, </w:t>
      </w:r>
      <w:proofErr w:type="spellStart"/>
      <w:r w:rsidR="00D86C78">
        <w:rPr>
          <w:rFonts w:ascii="Times New Roman" w:hAnsi="Times New Roman" w:cs="Times New Roman"/>
          <w:sz w:val="28"/>
          <w:szCs w:val="28"/>
        </w:rPr>
        <w:t>охотпользователи</w:t>
      </w:r>
      <w:proofErr w:type="spellEnd"/>
      <w:r w:rsidR="00D86C78">
        <w:rPr>
          <w:rFonts w:ascii="Times New Roman" w:hAnsi="Times New Roman" w:cs="Times New Roman"/>
          <w:sz w:val="28"/>
          <w:szCs w:val="28"/>
        </w:rPr>
        <w:t xml:space="preserve"> и граждане. </w:t>
      </w:r>
    </w:p>
    <w:p w:rsidR="004E75DB" w:rsidRDefault="004E75DB" w:rsidP="002A61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4979" w:rsidRDefault="00E24979" w:rsidP="00E2497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4979" w:rsidRDefault="00E24979" w:rsidP="00E249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0CE">
        <w:rPr>
          <w:rFonts w:ascii="Times New Roman" w:hAnsi="Times New Roman" w:cs="Times New Roman"/>
          <w:b/>
          <w:sz w:val="28"/>
          <w:szCs w:val="28"/>
        </w:rPr>
        <w:t xml:space="preserve">Алгоритм взаимодействия уполномоченных органов </w:t>
      </w:r>
      <w:r>
        <w:rPr>
          <w:rFonts w:ascii="Times New Roman" w:hAnsi="Times New Roman" w:cs="Times New Roman"/>
          <w:b/>
          <w:sz w:val="28"/>
          <w:szCs w:val="28"/>
        </w:rPr>
        <w:t xml:space="preserve">Республики Коми </w:t>
      </w:r>
    </w:p>
    <w:p w:rsidR="00E24979" w:rsidRPr="00CD40CE" w:rsidRDefault="00E24979" w:rsidP="00E24979">
      <w:pPr>
        <w:spacing w:after="0"/>
        <w:jc w:val="center"/>
        <w:rPr>
          <w:rFonts w:ascii="Times New Roman" w:hAnsi="Times New Roman" w:cs="Times New Roman"/>
          <w:b/>
        </w:rPr>
      </w:pPr>
      <w:r w:rsidRPr="00CD40CE">
        <w:rPr>
          <w:rFonts w:ascii="Times New Roman" w:hAnsi="Times New Roman" w:cs="Times New Roman"/>
          <w:b/>
          <w:sz w:val="28"/>
          <w:szCs w:val="28"/>
        </w:rPr>
        <w:t>по реагированию на выходы диких животных</w:t>
      </w:r>
      <w:r>
        <w:rPr>
          <w:rFonts w:ascii="Times New Roman" w:hAnsi="Times New Roman" w:cs="Times New Roman"/>
          <w:b/>
          <w:sz w:val="28"/>
          <w:szCs w:val="28"/>
        </w:rPr>
        <w:t>, представляющих опасность,</w:t>
      </w:r>
      <w:r w:rsidRPr="00CD40CE">
        <w:rPr>
          <w:rFonts w:ascii="Times New Roman" w:hAnsi="Times New Roman" w:cs="Times New Roman"/>
          <w:b/>
          <w:sz w:val="28"/>
          <w:szCs w:val="28"/>
        </w:rPr>
        <w:t xml:space="preserve"> в населенные пункты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Коми</w:t>
      </w:r>
    </w:p>
    <w:p w:rsidR="004E75DB" w:rsidRDefault="004E75DB" w:rsidP="002A61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7819"/>
        <w:gridCol w:w="4206"/>
        <w:gridCol w:w="2484"/>
      </w:tblGrid>
      <w:tr w:rsidR="00680D01" w:rsidTr="00AA679F">
        <w:tc>
          <w:tcPr>
            <w:tcW w:w="618" w:type="dxa"/>
          </w:tcPr>
          <w:p w:rsidR="00AA679F" w:rsidRDefault="00AA679F" w:rsidP="00AA6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3FB">
              <w:rPr>
                <w:rFonts w:ascii="Times New Roman" w:hAnsi="Times New Roman" w:cs="Times New Roman"/>
                <w:b/>
                <w:sz w:val="28"/>
                <w:szCs w:val="28"/>
              </w:rPr>
              <w:t>N п/п</w:t>
            </w:r>
          </w:p>
        </w:tc>
        <w:tc>
          <w:tcPr>
            <w:tcW w:w="7907" w:type="dxa"/>
          </w:tcPr>
          <w:p w:rsidR="00AA679F" w:rsidRPr="00C363FB" w:rsidRDefault="00AA679F" w:rsidP="00AA67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3FB">
              <w:rPr>
                <w:rFonts w:ascii="Times New Roman" w:hAnsi="Times New Roman" w:cs="Times New Roman"/>
                <w:b/>
                <w:sz w:val="28"/>
                <w:szCs w:val="28"/>
              </w:rPr>
              <w:t>Мер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C363FB">
              <w:rPr>
                <w:rFonts w:ascii="Times New Roman" w:hAnsi="Times New Roman" w:cs="Times New Roman"/>
                <w:b/>
                <w:sz w:val="28"/>
                <w:szCs w:val="28"/>
              </w:rPr>
              <w:t>приятие</w:t>
            </w:r>
          </w:p>
        </w:tc>
        <w:tc>
          <w:tcPr>
            <w:tcW w:w="4237" w:type="dxa"/>
          </w:tcPr>
          <w:p w:rsidR="00AA679F" w:rsidRPr="00C363FB" w:rsidRDefault="00AA679F" w:rsidP="00AA67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3FB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  <w:p w:rsidR="00AA679F" w:rsidRPr="00C363FB" w:rsidRDefault="00AA679F" w:rsidP="00AA67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3FB">
              <w:rPr>
                <w:rFonts w:ascii="Times New Roman" w:hAnsi="Times New Roman" w:cs="Times New Roman"/>
                <w:b/>
                <w:sz w:val="28"/>
                <w:szCs w:val="28"/>
              </w:rPr>
              <w:t>(исполнители)</w:t>
            </w:r>
          </w:p>
        </w:tc>
        <w:tc>
          <w:tcPr>
            <w:tcW w:w="2364" w:type="dxa"/>
          </w:tcPr>
          <w:p w:rsidR="00AA679F" w:rsidRPr="00C363FB" w:rsidRDefault="00AA679F" w:rsidP="00AA67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3FB">
              <w:rPr>
                <w:rFonts w:ascii="Times New Roman" w:hAnsi="Times New Roman" w:cs="Times New Roman"/>
                <w:b/>
                <w:sz w:val="28"/>
                <w:szCs w:val="28"/>
              </w:rPr>
              <w:t>Время исполнения</w:t>
            </w:r>
          </w:p>
        </w:tc>
      </w:tr>
      <w:tr w:rsidR="00680D01" w:rsidTr="00AA679F">
        <w:tc>
          <w:tcPr>
            <w:tcW w:w="618" w:type="dxa"/>
          </w:tcPr>
          <w:p w:rsidR="00AA679F" w:rsidRDefault="00AA679F" w:rsidP="00AA6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07" w:type="dxa"/>
          </w:tcPr>
          <w:p w:rsidR="00351911" w:rsidRPr="00AE17C2" w:rsidRDefault="00351911" w:rsidP="003519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EB2">
              <w:rPr>
                <w:rFonts w:ascii="Times New Roman" w:hAnsi="Times New Roman" w:cs="Times New Roman"/>
                <w:sz w:val="28"/>
                <w:szCs w:val="28"/>
              </w:rPr>
              <w:t>При получении территориальным органом МВД России на районном уровне в Республике Коми информации</w:t>
            </w:r>
            <w:r w:rsidR="00CA4904" w:rsidRPr="00B96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A4904" w:rsidRPr="00B96EB2">
              <w:rPr>
                <w:rFonts w:ascii="Times New Roman" w:hAnsi="Times New Roman" w:cs="Times New Roman"/>
                <w:sz w:val="28"/>
                <w:szCs w:val="28"/>
              </w:rPr>
              <w:t>от дежурного службы</w:t>
            </w:r>
            <w:proofErr w:type="gramEnd"/>
            <w:r w:rsidR="00CA4904" w:rsidRPr="00B96EB2">
              <w:rPr>
                <w:rFonts w:ascii="Times New Roman" w:hAnsi="Times New Roman" w:cs="Times New Roman"/>
                <w:sz w:val="28"/>
                <w:szCs w:val="28"/>
              </w:rPr>
              <w:t xml:space="preserve"> 112, Единой дежурно-диспетчерской службы района, города Республики Коми</w:t>
            </w:r>
            <w:r w:rsidR="00B96E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A4904" w:rsidRPr="00B96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6EB2" w:rsidRPr="00B96EB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автономного учреждения Республики Коми «Коми региональный </w:t>
            </w:r>
            <w:proofErr w:type="spellStart"/>
            <w:r w:rsidR="00B96EB2" w:rsidRPr="00B96EB2">
              <w:rPr>
                <w:rFonts w:ascii="Times New Roman" w:hAnsi="Times New Roman" w:cs="Times New Roman"/>
                <w:sz w:val="28"/>
                <w:szCs w:val="28"/>
              </w:rPr>
              <w:t>лесопожарный</w:t>
            </w:r>
            <w:proofErr w:type="spellEnd"/>
            <w:r w:rsidR="00B96EB2" w:rsidRPr="00B96EB2">
              <w:rPr>
                <w:rFonts w:ascii="Times New Roman" w:hAnsi="Times New Roman" w:cs="Times New Roman"/>
                <w:sz w:val="28"/>
                <w:szCs w:val="28"/>
              </w:rPr>
              <w:t xml:space="preserve"> центр» </w:t>
            </w:r>
            <w:r w:rsidR="00063A85" w:rsidRPr="00B96EB2">
              <w:rPr>
                <w:rFonts w:ascii="Times New Roman" w:hAnsi="Times New Roman" w:cs="Times New Roman"/>
                <w:sz w:val="28"/>
                <w:szCs w:val="28"/>
              </w:rPr>
              <w:t>и граждан</w:t>
            </w:r>
            <w:r w:rsidR="00B96EB2">
              <w:rPr>
                <w:rFonts w:ascii="Times New Roman" w:hAnsi="Times New Roman" w:cs="Times New Roman"/>
                <w:sz w:val="28"/>
                <w:szCs w:val="28"/>
              </w:rPr>
              <w:t xml:space="preserve">, информации </w:t>
            </w:r>
            <w:r w:rsidRPr="00AE17C2">
              <w:rPr>
                <w:rFonts w:ascii="Times New Roman" w:hAnsi="Times New Roman" w:cs="Times New Roman"/>
                <w:sz w:val="28"/>
                <w:szCs w:val="28"/>
              </w:rPr>
              <w:t>о появлении в населенном пункте, находящемся в оперативном подчинении, дикого животного, оперативный дежурный:</w:t>
            </w:r>
          </w:p>
          <w:p w:rsidR="00351911" w:rsidRPr="00AE17C2" w:rsidRDefault="00351911" w:rsidP="00351911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7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 целях обеспечения безопасности населения, обезвреживания дикого животного, угрожающего жизни и здоровью граждан, незамедлительно направляет на место обнаружения дикого животного наряды строевых подразделений (ППС, ГИБДД), </w:t>
            </w:r>
            <w:proofErr w:type="spellStart"/>
            <w:r w:rsidRPr="00AE17C2">
              <w:rPr>
                <w:rFonts w:ascii="Times New Roman" w:hAnsi="Times New Roman" w:cs="Times New Roman"/>
                <w:sz w:val="28"/>
                <w:szCs w:val="28"/>
              </w:rPr>
              <w:t>Росгвардии</w:t>
            </w:r>
            <w:proofErr w:type="spellEnd"/>
            <w:r w:rsidRPr="00AE17C2">
              <w:rPr>
                <w:rFonts w:ascii="Times New Roman" w:hAnsi="Times New Roman" w:cs="Times New Roman"/>
                <w:sz w:val="28"/>
                <w:szCs w:val="28"/>
              </w:rPr>
              <w:t xml:space="preserve"> (ОВО, при наличии в оперативном подчинении), участкового уполномоченного полиции, либо следственно-оперативную группу, обеспечив их инструктаж, а также </w:t>
            </w:r>
            <w:proofErr w:type="spellStart"/>
            <w:r w:rsidRPr="00AE17C2">
              <w:rPr>
                <w:rFonts w:ascii="Times New Roman" w:hAnsi="Times New Roman" w:cs="Times New Roman"/>
                <w:sz w:val="28"/>
                <w:szCs w:val="28"/>
              </w:rPr>
              <w:t>экипирование</w:t>
            </w:r>
            <w:proofErr w:type="spellEnd"/>
            <w:r w:rsidRPr="00AE17C2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средствами индивидуальной </w:t>
            </w:r>
            <w:proofErr w:type="spellStart"/>
            <w:r w:rsidRPr="00AE17C2">
              <w:rPr>
                <w:rFonts w:ascii="Times New Roman" w:hAnsi="Times New Roman" w:cs="Times New Roman"/>
                <w:sz w:val="28"/>
                <w:szCs w:val="28"/>
              </w:rPr>
              <w:t>бронезащиты</w:t>
            </w:r>
            <w:proofErr w:type="spellEnd"/>
            <w:r w:rsidRPr="00AE17C2">
              <w:rPr>
                <w:rFonts w:ascii="Times New Roman" w:hAnsi="Times New Roman" w:cs="Times New Roman"/>
                <w:sz w:val="28"/>
                <w:szCs w:val="28"/>
              </w:rPr>
              <w:t xml:space="preserve"> и автоматическим оружием.</w:t>
            </w:r>
          </w:p>
          <w:p w:rsidR="00351911" w:rsidRPr="00AE17C2" w:rsidRDefault="00351911" w:rsidP="00351911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7C2">
              <w:rPr>
                <w:rFonts w:ascii="Times New Roman" w:hAnsi="Times New Roman" w:cs="Times New Roman"/>
                <w:sz w:val="28"/>
                <w:szCs w:val="28"/>
              </w:rPr>
              <w:t xml:space="preserve">- передает данную информацию в единую дежурно-диспетчерскую службу города (района) в целях </w:t>
            </w:r>
            <w:r w:rsidR="001C5585">
              <w:rPr>
                <w:rFonts w:ascii="Times New Roman" w:hAnsi="Times New Roman" w:cs="Times New Roman"/>
                <w:sz w:val="28"/>
                <w:szCs w:val="28"/>
              </w:rPr>
              <w:t>информирования граждан</w:t>
            </w:r>
            <w:r w:rsidRPr="00AE17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142C" w:rsidRPr="00AE17C2" w:rsidRDefault="0093142C" w:rsidP="00AE17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7" w:type="dxa"/>
          </w:tcPr>
          <w:p w:rsidR="00C24DE6" w:rsidRPr="00AE17C2" w:rsidRDefault="00AE17C2" w:rsidP="00AE17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7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Уполномоченные должностные лица территориального органа МВД России на районном уровне в Республике 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4" w:type="dxa"/>
          </w:tcPr>
          <w:p w:rsidR="00AA679F" w:rsidRPr="00792CB1" w:rsidRDefault="00AE17C2" w:rsidP="00AE17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CB1">
              <w:rPr>
                <w:rFonts w:ascii="Times New Roman" w:hAnsi="Times New Roman" w:cs="Times New Roman"/>
                <w:sz w:val="28"/>
                <w:szCs w:val="28"/>
              </w:rPr>
              <w:t xml:space="preserve">Немедленно после получения информации. </w:t>
            </w:r>
          </w:p>
        </w:tc>
      </w:tr>
      <w:tr w:rsidR="00296FD6" w:rsidTr="00AA679F">
        <w:tc>
          <w:tcPr>
            <w:tcW w:w="618" w:type="dxa"/>
          </w:tcPr>
          <w:p w:rsidR="00296FD6" w:rsidRDefault="00296FD6" w:rsidP="00AA6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07" w:type="dxa"/>
          </w:tcPr>
          <w:p w:rsidR="00296FD6" w:rsidRPr="00296FD6" w:rsidRDefault="00296FD6" w:rsidP="00296F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FD6">
              <w:rPr>
                <w:rFonts w:ascii="Times New Roman" w:hAnsi="Times New Roman" w:cs="Times New Roman"/>
                <w:sz w:val="28"/>
                <w:szCs w:val="28"/>
              </w:rPr>
              <w:t xml:space="preserve">Наряды строевых подразделений полиции (ППС, ГИБДД), </w:t>
            </w:r>
            <w:proofErr w:type="spellStart"/>
            <w:r w:rsidRPr="00296FD6">
              <w:rPr>
                <w:rFonts w:ascii="Times New Roman" w:hAnsi="Times New Roman" w:cs="Times New Roman"/>
                <w:sz w:val="28"/>
                <w:szCs w:val="28"/>
              </w:rPr>
              <w:t>Росгвардии</w:t>
            </w:r>
            <w:proofErr w:type="spellEnd"/>
            <w:r w:rsidRPr="00296FD6">
              <w:rPr>
                <w:rFonts w:ascii="Times New Roman" w:hAnsi="Times New Roman" w:cs="Times New Roman"/>
                <w:sz w:val="28"/>
                <w:szCs w:val="28"/>
              </w:rPr>
              <w:t xml:space="preserve"> (ОВО, при наличии в оперативном подчинении), участковый уполномоченный полиции, либо члены следственно-оперативной группы при прибытии на место обнаружения выхода дикого животного:</w:t>
            </w:r>
          </w:p>
          <w:p w:rsidR="00296FD6" w:rsidRPr="00296FD6" w:rsidRDefault="00296FD6" w:rsidP="00296FD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F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6FD6">
              <w:rPr>
                <w:rFonts w:ascii="Times New Roman" w:hAnsi="Times New Roman" w:cs="Times New Roman"/>
                <w:sz w:val="28"/>
                <w:szCs w:val="28"/>
              </w:rPr>
              <w:tab/>
              <w:t>при установлении оснований, предусмотренных пунктом 2 части 3 статьи 23 ФЗ «О полиции», принимают меры по обезвреживанию дикого животного;</w:t>
            </w:r>
          </w:p>
          <w:p w:rsidR="00296FD6" w:rsidRPr="00296FD6" w:rsidRDefault="00296FD6" w:rsidP="00296FD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F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6FD6">
              <w:rPr>
                <w:rFonts w:ascii="Times New Roman" w:hAnsi="Times New Roman" w:cs="Times New Roman"/>
                <w:sz w:val="28"/>
                <w:szCs w:val="28"/>
              </w:rPr>
              <w:tab/>
              <w:t>в случае отсутствия дикого животного на указанном в сообщении месте осуществляют патрулирование близлежащей территории для установления его местонахождения;</w:t>
            </w:r>
          </w:p>
          <w:p w:rsidR="00296FD6" w:rsidRDefault="00296FD6" w:rsidP="00296FD6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F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6FD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 установлении факта ухода дикого животного за территорию населенного пункта докладывают об этом оперативному дежурному территориального органа внутренних дел МВД России на районном уровне в Республике Коми, в целях информирования администрации </w:t>
            </w:r>
            <w:r w:rsidRPr="00296F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район</w:t>
            </w:r>
            <w:r w:rsidR="00927981">
              <w:rPr>
                <w:rFonts w:ascii="Times New Roman" w:hAnsi="Times New Roman" w:cs="Times New Roman"/>
                <w:sz w:val="28"/>
                <w:szCs w:val="28"/>
              </w:rPr>
              <w:t>а (города)</w:t>
            </w:r>
            <w:r w:rsidRPr="00296FD6">
              <w:rPr>
                <w:rFonts w:ascii="Times New Roman" w:hAnsi="Times New Roman" w:cs="Times New Roman"/>
                <w:sz w:val="28"/>
                <w:szCs w:val="28"/>
              </w:rPr>
              <w:t xml:space="preserve"> о месте выхода (ухода) дикого животного из населенного пункта.</w:t>
            </w:r>
          </w:p>
          <w:p w:rsidR="00296FD6" w:rsidRPr="00AE17C2" w:rsidRDefault="00296FD6" w:rsidP="00792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</w:tcPr>
          <w:p w:rsidR="00296FD6" w:rsidRPr="00AE17C2" w:rsidRDefault="00792CB1" w:rsidP="00792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Наряды строевых подразделений полиции (ППС, ГИБДД), </w:t>
            </w:r>
            <w:proofErr w:type="spellStart"/>
            <w:r w:rsidRPr="00296FD6">
              <w:rPr>
                <w:rFonts w:ascii="Times New Roman" w:hAnsi="Times New Roman" w:cs="Times New Roman"/>
                <w:sz w:val="28"/>
                <w:szCs w:val="28"/>
              </w:rPr>
              <w:t>Росгвардии</w:t>
            </w:r>
            <w:proofErr w:type="spellEnd"/>
            <w:r w:rsidRPr="00296FD6">
              <w:rPr>
                <w:rFonts w:ascii="Times New Roman" w:hAnsi="Times New Roman" w:cs="Times New Roman"/>
                <w:sz w:val="28"/>
                <w:szCs w:val="28"/>
              </w:rPr>
              <w:t xml:space="preserve"> (ОВО, при наличии в оперативном подчинении), участковый уполномоченный полиции, члены следственно-оперативной группы</w:t>
            </w:r>
          </w:p>
        </w:tc>
        <w:tc>
          <w:tcPr>
            <w:tcW w:w="2364" w:type="dxa"/>
          </w:tcPr>
          <w:p w:rsidR="00296FD6" w:rsidRPr="00792CB1" w:rsidRDefault="00792CB1" w:rsidP="00AE17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CB1">
              <w:rPr>
                <w:rFonts w:ascii="Times New Roman" w:hAnsi="Times New Roman" w:cs="Times New Roman"/>
                <w:sz w:val="28"/>
                <w:szCs w:val="28"/>
              </w:rPr>
              <w:t>В соответствии с должностными регламентами и инструкциями</w:t>
            </w:r>
          </w:p>
        </w:tc>
      </w:tr>
      <w:tr w:rsidR="00792CB1" w:rsidTr="00AA679F">
        <w:tc>
          <w:tcPr>
            <w:tcW w:w="618" w:type="dxa"/>
          </w:tcPr>
          <w:p w:rsidR="00792CB1" w:rsidRDefault="00792CB1" w:rsidP="00AA6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07" w:type="dxa"/>
          </w:tcPr>
          <w:p w:rsidR="004904FD" w:rsidRDefault="00D06933" w:rsidP="004904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94457" w:rsidRPr="004904FD">
              <w:rPr>
                <w:rFonts w:ascii="Times New Roman" w:hAnsi="Times New Roman" w:cs="Times New Roman"/>
                <w:sz w:val="28"/>
                <w:szCs w:val="28"/>
              </w:rPr>
              <w:t>дминистрации муниципального образования</w:t>
            </w: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 xml:space="preserve"> района (города)</w:t>
            </w:r>
            <w:r w:rsidR="00894457" w:rsidRPr="00490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457" w:rsidRPr="004904F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направля</w:t>
            </w:r>
            <w:r w:rsidR="00D7633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ю</w:t>
            </w:r>
            <w:r w:rsidR="00894457" w:rsidRPr="004904F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т запрос в адрес </w:t>
            </w:r>
            <w:r w:rsidR="004904FD"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Министерства природных ресурсов и охраны окружающей среды Республики Коми </w:t>
            </w:r>
            <w:r w:rsidR="004904FD" w:rsidRPr="004904F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о </w:t>
            </w:r>
            <w:proofErr w:type="gramStart"/>
            <w:r w:rsidR="004904FD" w:rsidRPr="004904F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необходимости </w:t>
            </w:r>
            <w:r w:rsidR="00894457" w:rsidRPr="004904F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="004904FD" w:rsidRPr="004904FD"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  <w:proofErr w:type="gramEnd"/>
            <w:r w:rsidR="004904FD" w:rsidRPr="004904FD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охотничьих ресурсов для устранения обстоятельств, угрожающих жизни и здоровью граждан.</w:t>
            </w:r>
          </w:p>
          <w:p w:rsidR="00792CB1" w:rsidRPr="00296FD6" w:rsidRDefault="00792CB1" w:rsidP="004904FD">
            <w:pPr>
              <w:ind w:right="-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</w:tcPr>
          <w:p w:rsidR="00792CB1" w:rsidRPr="00296FD6" w:rsidRDefault="004904FD" w:rsidP="00490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района (города) </w:t>
            </w:r>
          </w:p>
        </w:tc>
        <w:tc>
          <w:tcPr>
            <w:tcW w:w="2364" w:type="dxa"/>
          </w:tcPr>
          <w:p w:rsidR="00792CB1" w:rsidRPr="00792CB1" w:rsidRDefault="004904FD" w:rsidP="00490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поступления информации о выходе дикого животного на территорию населенного пункта</w:t>
            </w:r>
          </w:p>
        </w:tc>
      </w:tr>
      <w:tr w:rsidR="00792CB1" w:rsidTr="00AA679F">
        <w:tc>
          <w:tcPr>
            <w:tcW w:w="618" w:type="dxa"/>
          </w:tcPr>
          <w:p w:rsidR="00792CB1" w:rsidRDefault="004904FD" w:rsidP="00AA6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07" w:type="dxa"/>
          </w:tcPr>
          <w:p w:rsidR="00792CB1" w:rsidRPr="00296FD6" w:rsidRDefault="004904FD" w:rsidP="003D33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природных ресурсов и охраны окружающей среды Республики Коми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соответствии с </w:t>
            </w:r>
            <w:r w:rsidR="003D33BF" w:rsidRPr="007415F1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3D33BF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3D33BF" w:rsidRPr="007415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="003D33BF" w:rsidRPr="007415F1">
                <w:rPr>
                  <w:rFonts w:ascii="Times New Roman" w:hAnsi="Times New Roman" w:cs="Times New Roman"/>
                  <w:sz w:val="28"/>
                  <w:szCs w:val="28"/>
                </w:rPr>
                <w:t xml:space="preserve"> Минприроды РФ от 13.01.2011 № 1 «Об утверждении Порядка принятия решения о регулировании численности охотничьих ресурсов и его формы»</w:t>
              </w:r>
            </w:hyperlink>
            <w:r w:rsidR="003D33BF">
              <w:rPr>
                <w:rFonts w:ascii="Times New Roman" w:hAnsi="Times New Roman" w:cs="Times New Roman"/>
                <w:sz w:val="28"/>
                <w:szCs w:val="28"/>
              </w:rPr>
              <w:t xml:space="preserve"> принимает приказ </w:t>
            </w:r>
            <w:hyperlink r:id="rId7" w:history="1">
              <w:r w:rsidR="003D33BF" w:rsidRPr="007415F1">
                <w:rPr>
                  <w:rFonts w:ascii="Times New Roman" w:hAnsi="Times New Roman" w:cs="Times New Roman"/>
                  <w:sz w:val="28"/>
                  <w:szCs w:val="28"/>
                </w:rPr>
                <w:t>о регулировании численности охотничьих ресурсов</w:t>
              </w:r>
            </w:hyperlink>
            <w:r w:rsidR="003D33BF">
              <w:rPr>
                <w:rFonts w:ascii="Times New Roman" w:hAnsi="Times New Roman" w:cs="Times New Roman"/>
                <w:sz w:val="28"/>
                <w:szCs w:val="28"/>
              </w:rPr>
              <w:t xml:space="preserve"> и направляет его в а</w:t>
            </w:r>
            <w:r w:rsidR="003D33BF" w:rsidRPr="004904FD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="003D33B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3D33BF" w:rsidRPr="004904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района (города)</w:t>
            </w:r>
            <w:r w:rsidR="003D33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37" w:type="dxa"/>
          </w:tcPr>
          <w:p w:rsidR="00792CB1" w:rsidRPr="00296FD6" w:rsidRDefault="004904FD" w:rsidP="00792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природных ресурсов и охраны окружающей среды Республики Коми</w:t>
            </w:r>
          </w:p>
        </w:tc>
        <w:tc>
          <w:tcPr>
            <w:tcW w:w="2364" w:type="dxa"/>
          </w:tcPr>
          <w:p w:rsidR="00792CB1" w:rsidRPr="00792CB1" w:rsidRDefault="002C56CC" w:rsidP="002C56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поступления запроса</w:t>
            </w: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о необходимости  </w:t>
            </w: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>регулирования численности охотничьих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010BC" w:rsidTr="00AA679F">
        <w:tc>
          <w:tcPr>
            <w:tcW w:w="618" w:type="dxa"/>
          </w:tcPr>
          <w:p w:rsidR="008010BC" w:rsidRDefault="008010BC" w:rsidP="00AA6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07" w:type="dxa"/>
          </w:tcPr>
          <w:p w:rsidR="008010BC" w:rsidRPr="004904FD" w:rsidRDefault="008010BC" w:rsidP="003D33B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природных ресурсов и охраны окружающей среды Республики Коми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установленном порядке оперативно выдает </w:t>
            </w:r>
            <w:r w:rsidR="004C3F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бланки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разрешения на добычу охотничьих ресурсов.</w:t>
            </w:r>
          </w:p>
        </w:tc>
        <w:tc>
          <w:tcPr>
            <w:tcW w:w="4237" w:type="dxa"/>
          </w:tcPr>
          <w:p w:rsidR="008010BC" w:rsidRPr="004904FD" w:rsidRDefault="008010BC" w:rsidP="00792C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природных ресурсов и охраны окружающей среды Республики Коми</w:t>
            </w:r>
          </w:p>
        </w:tc>
        <w:tc>
          <w:tcPr>
            <w:tcW w:w="2364" w:type="dxa"/>
          </w:tcPr>
          <w:p w:rsidR="008010BC" w:rsidRDefault="004C3F3F" w:rsidP="004C3F3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день поступления заявлений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охотпользователей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граждан</w:t>
            </w:r>
          </w:p>
        </w:tc>
      </w:tr>
      <w:tr w:rsidR="0019658D" w:rsidTr="00AA679F">
        <w:tc>
          <w:tcPr>
            <w:tcW w:w="618" w:type="dxa"/>
          </w:tcPr>
          <w:p w:rsidR="0019658D" w:rsidRDefault="008010BC" w:rsidP="00AA6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1965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907" w:type="dxa"/>
          </w:tcPr>
          <w:p w:rsidR="00355D04" w:rsidRDefault="0019658D" w:rsidP="00347E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района (города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направля</w:t>
            </w:r>
            <w:r w:rsidR="00D7633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приказ </w:t>
            </w:r>
            <w:hyperlink r:id="rId8" w:history="1">
              <w:r w:rsidRPr="007415F1">
                <w:rPr>
                  <w:rFonts w:ascii="Times New Roman" w:hAnsi="Times New Roman" w:cs="Times New Roman"/>
                  <w:sz w:val="28"/>
                  <w:szCs w:val="28"/>
                </w:rPr>
                <w:t>о регулировании численности охотничьих ресурсов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муниципальное образование входящее в состав муниципального района (городского округа) с целью </w:t>
            </w:r>
            <w:r w:rsidR="007B3124">
              <w:rPr>
                <w:rFonts w:ascii="Times New Roman" w:hAnsi="Times New Roman" w:cs="Times New Roman"/>
                <w:sz w:val="28"/>
                <w:szCs w:val="28"/>
              </w:rPr>
              <w:t>организации мероприятий по охоте</w:t>
            </w:r>
            <w:r w:rsidR="00347E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</w:t>
            </w:r>
            <w:hyperlink r:id="rId9" w:history="1">
              <w:bookmarkStart w:id="0" w:name="_GoBack"/>
              <w:bookmarkEnd w:id="0"/>
              <w:r w:rsidR="00347E3A" w:rsidRPr="007415F1">
                <w:rPr>
                  <w:rFonts w:ascii="Times New Roman" w:hAnsi="Times New Roman" w:cs="Times New Roman"/>
                  <w:sz w:val="28"/>
                  <w:szCs w:val="28"/>
                </w:rPr>
                <w:t>регулировани</w:t>
              </w:r>
              <w:r w:rsidR="00347E3A">
                <w:rPr>
                  <w:rFonts w:ascii="Times New Roman" w:hAnsi="Times New Roman" w:cs="Times New Roman"/>
                  <w:sz w:val="28"/>
                  <w:szCs w:val="28"/>
                </w:rPr>
                <w:t>я</w:t>
              </w:r>
              <w:r w:rsidR="00347E3A" w:rsidRPr="007415F1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347E3A" w:rsidRPr="007415F1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численности охотничьих ресурсов</w:t>
              </w:r>
            </w:hyperlink>
            <w:r w:rsidR="007B312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</w:t>
            </w:r>
            <w:r w:rsidR="007B312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заинтерес</w:t>
            </w:r>
            <w:r w:rsidR="007B3124">
              <w:rPr>
                <w:rFonts w:ascii="Times New Roman" w:hAnsi="Times New Roman" w:cs="Times New Roman"/>
                <w:sz w:val="28"/>
                <w:szCs w:val="28"/>
              </w:rPr>
              <w:t>ованных лиц и охотпользователей.</w:t>
            </w:r>
            <w:r w:rsidR="004E447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355D04" w:rsidRPr="00621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9658D" w:rsidRPr="00A55B35" w:rsidRDefault="00355D04" w:rsidP="00A55B3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5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</w:t>
            </w:r>
            <w:r w:rsidR="00A55B35" w:rsidRPr="00A55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55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охраны и использования животного мира и охотничьих ресурсов Министерства природных ресурсов и охраны окружающей среды Республики Коми (специалист</w:t>
            </w:r>
            <w:r w:rsidR="00A55B35" w:rsidRPr="00A55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55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городах и районах РК</w:t>
            </w:r>
            <w:r w:rsidR="00A55B35" w:rsidRPr="00A55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принимает участие в </w:t>
            </w:r>
            <w:r w:rsidR="00A55B35" w:rsidRPr="00A55B35">
              <w:rPr>
                <w:rFonts w:ascii="Times New Roman" w:hAnsi="Times New Roman" w:cs="Times New Roman"/>
                <w:sz w:val="28"/>
                <w:szCs w:val="28"/>
              </w:rPr>
              <w:t>мероприяти</w:t>
            </w:r>
            <w:r w:rsidR="00A55B35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A55B35" w:rsidRPr="00A55B35">
              <w:rPr>
                <w:rFonts w:ascii="Times New Roman" w:hAnsi="Times New Roman" w:cs="Times New Roman"/>
                <w:sz w:val="28"/>
                <w:szCs w:val="28"/>
              </w:rPr>
              <w:t xml:space="preserve"> по охоте</w:t>
            </w:r>
            <w:r w:rsidR="00A55B35" w:rsidRPr="00A55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</w:t>
            </w:r>
            <w:hyperlink r:id="rId10" w:history="1">
              <w:r w:rsidR="00A55B35" w:rsidRPr="00A55B35">
                <w:rPr>
                  <w:rFonts w:ascii="Times New Roman" w:hAnsi="Times New Roman" w:cs="Times New Roman"/>
                  <w:sz w:val="28"/>
                  <w:szCs w:val="28"/>
                </w:rPr>
                <w:t>регулирования численности охотничьих ресурсов</w:t>
              </w:r>
            </w:hyperlink>
            <w:r w:rsidR="00A55B35" w:rsidRPr="00A55B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55B35" w:rsidRPr="00A55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37" w:type="dxa"/>
          </w:tcPr>
          <w:p w:rsidR="0019658D" w:rsidRDefault="004D2497" w:rsidP="00792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4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района (города)</w:t>
            </w:r>
          </w:p>
          <w:p w:rsidR="00A55B35" w:rsidRDefault="00A55B35" w:rsidP="00355D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55D04" w:rsidRPr="00355D04" w:rsidRDefault="00355D04" w:rsidP="00355D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охраны и использования животного мира и охотничьих ресурсов </w:t>
            </w:r>
            <w:r w:rsidRPr="00355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Министерства природных ресурсов и охраны окружающей среды Республики Коми (специалисты в городах и районах РК)</w:t>
            </w:r>
          </w:p>
        </w:tc>
        <w:tc>
          <w:tcPr>
            <w:tcW w:w="2364" w:type="dxa"/>
          </w:tcPr>
          <w:p w:rsidR="00485602" w:rsidRDefault="00485602" w:rsidP="004D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день поступления приказа </w:t>
            </w:r>
            <w:r w:rsidRPr="004904F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о </w:t>
            </w: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>регулировани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</w:t>
            </w:r>
            <w:r w:rsidRPr="004904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охотничьих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658D" w:rsidRPr="00BE69D7" w:rsidRDefault="00BE69D7" w:rsidP="004D2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9D7">
              <w:rPr>
                <w:rFonts w:ascii="Times New Roman" w:hAnsi="Times New Roman" w:cs="Times New Roman"/>
                <w:sz w:val="28"/>
                <w:szCs w:val="28"/>
              </w:rPr>
              <w:t>В соответствии с приказом Минприроды России от 16.11.2010 N 512 «Об утверждении Правил охоты»</w:t>
            </w:r>
          </w:p>
        </w:tc>
      </w:tr>
      <w:tr w:rsidR="0019658D" w:rsidTr="00AA679F">
        <w:tc>
          <w:tcPr>
            <w:tcW w:w="618" w:type="dxa"/>
          </w:tcPr>
          <w:p w:rsidR="0019658D" w:rsidRDefault="008010BC" w:rsidP="00AA67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  <w:r w:rsidR="00DF268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907" w:type="dxa"/>
          </w:tcPr>
          <w:p w:rsidR="0019658D" w:rsidRPr="004904FD" w:rsidRDefault="00DF268A" w:rsidP="00BE69D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района (города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BE69D7">
              <w:rPr>
                <w:rFonts w:ascii="Times New Roman" w:hAnsi="Times New Roman" w:cs="Times New Roman"/>
                <w:sz w:val="28"/>
                <w:szCs w:val="28"/>
              </w:rPr>
              <w:t>на основании информации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BE69D7">
              <w:rPr>
                <w:rFonts w:ascii="Times New Roman" w:hAnsi="Times New Roman" w:cs="Times New Roman"/>
                <w:sz w:val="28"/>
                <w:szCs w:val="28"/>
              </w:rPr>
              <w:t xml:space="preserve">ям входящего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состав муниципального района (городского округа)</w:t>
            </w:r>
            <w:r w:rsidR="00BE69D7">
              <w:rPr>
                <w:rFonts w:ascii="Times New Roman" w:hAnsi="Times New Roman" w:cs="Times New Roman"/>
                <w:sz w:val="28"/>
                <w:szCs w:val="28"/>
              </w:rPr>
              <w:t xml:space="preserve"> информирует  </w:t>
            </w:r>
            <w:r w:rsidR="00BE69D7"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</w:t>
            </w:r>
            <w:r w:rsidR="00BE69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E69D7" w:rsidRPr="004904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природных ресурсов и охраны окружающей среды Республики Коми</w:t>
            </w:r>
            <w:r w:rsidR="00BE69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результатах мероприятий по охоте в целях </w:t>
            </w:r>
            <w:hyperlink r:id="rId11" w:history="1">
              <w:r w:rsidR="00BE69D7" w:rsidRPr="007415F1">
                <w:rPr>
                  <w:rFonts w:ascii="Times New Roman" w:hAnsi="Times New Roman" w:cs="Times New Roman"/>
                  <w:sz w:val="28"/>
                  <w:szCs w:val="28"/>
                </w:rPr>
                <w:t>регулировани</w:t>
              </w:r>
              <w:r w:rsidR="00BE69D7">
                <w:rPr>
                  <w:rFonts w:ascii="Times New Roman" w:hAnsi="Times New Roman" w:cs="Times New Roman"/>
                  <w:sz w:val="28"/>
                  <w:szCs w:val="28"/>
                </w:rPr>
                <w:t>я</w:t>
              </w:r>
              <w:r w:rsidR="00BE69D7" w:rsidRPr="007415F1">
                <w:rPr>
                  <w:rFonts w:ascii="Times New Roman" w:hAnsi="Times New Roman" w:cs="Times New Roman"/>
                  <w:sz w:val="28"/>
                  <w:szCs w:val="28"/>
                </w:rPr>
                <w:t xml:space="preserve"> численности охотничьих ресурсов</w:t>
              </w:r>
            </w:hyperlink>
            <w:r w:rsidR="00347E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E69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37" w:type="dxa"/>
          </w:tcPr>
          <w:p w:rsidR="0019658D" w:rsidRPr="004904FD" w:rsidRDefault="00977C3B" w:rsidP="00792CB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904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района (города)</w:t>
            </w:r>
          </w:p>
        </w:tc>
        <w:tc>
          <w:tcPr>
            <w:tcW w:w="2364" w:type="dxa"/>
          </w:tcPr>
          <w:p w:rsidR="0019658D" w:rsidRDefault="00016A71" w:rsidP="002C56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течении десяти рабочих дней после проведения мероприятий по охоте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целях </w:t>
            </w:r>
            <w:hyperlink r:id="rId12" w:history="1">
              <w:r w:rsidRPr="007415F1">
                <w:rPr>
                  <w:rFonts w:ascii="Times New Roman" w:hAnsi="Times New Roman" w:cs="Times New Roman"/>
                  <w:sz w:val="28"/>
                  <w:szCs w:val="28"/>
                </w:rPr>
                <w:t>о регулировани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я</w:t>
              </w:r>
              <w:r w:rsidRPr="007415F1">
                <w:rPr>
                  <w:rFonts w:ascii="Times New Roman" w:hAnsi="Times New Roman" w:cs="Times New Roman"/>
                  <w:sz w:val="28"/>
                  <w:szCs w:val="28"/>
                </w:rPr>
                <w:t xml:space="preserve"> численности охотничьих ресурсов</w:t>
              </w:r>
            </w:hyperlink>
          </w:p>
        </w:tc>
      </w:tr>
    </w:tbl>
    <w:p w:rsidR="004E75DB" w:rsidRPr="0064191D" w:rsidRDefault="004E75DB" w:rsidP="002A611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6115" w:rsidRPr="00202B6A" w:rsidRDefault="009109CC" w:rsidP="00BD40C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6A">
        <w:rPr>
          <w:rFonts w:ascii="Times New Roman" w:hAnsi="Times New Roman" w:cs="Times New Roman"/>
          <w:sz w:val="24"/>
          <w:szCs w:val="24"/>
        </w:rPr>
        <w:t xml:space="preserve">* </w:t>
      </w:r>
      <w:r w:rsidR="0064191D" w:rsidRPr="00202B6A">
        <w:rPr>
          <w:rFonts w:ascii="Times New Roman" w:hAnsi="Times New Roman" w:cs="Times New Roman"/>
          <w:sz w:val="24"/>
          <w:szCs w:val="24"/>
        </w:rPr>
        <w:t xml:space="preserve">Списки заинтересованных охотников и </w:t>
      </w:r>
      <w:proofErr w:type="spellStart"/>
      <w:r w:rsidR="0064191D" w:rsidRPr="00202B6A">
        <w:rPr>
          <w:rFonts w:ascii="Times New Roman" w:hAnsi="Times New Roman" w:cs="Times New Roman"/>
          <w:sz w:val="24"/>
          <w:szCs w:val="24"/>
        </w:rPr>
        <w:t>охотпользователей</w:t>
      </w:r>
      <w:proofErr w:type="spellEnd"/>
      <w:r w:rsidR="0064191D" w:rsidRPr="00202B6A">
        <w:rPr>
          <w:rFonts w:ascii="Times New Roman" w:hAnsi="Times New Roman" w:cs="Times New Roman"/>
          <w:sz w:val="24"/>
          <w:szCs w:val="24"/>
        </w:rPr>
        <w:t xml:space="preserve"> имеются в администрациях муниципальных образований района (города) и в </w:t>
      </w:r>
      <w:r w:rsidR="00FF3D4A" w:rsidRPr="00202B6A">
        <w:rPr>
          <w:rFonts w:ascii="Times New Roman" w:hAnsi="Times New Roman" w:cs="Times New Roman"/>
          <w:color w:val="000000"/>
          <w:sz w:val="24"/>
          <w:szCs w:val="24"/>
        </w:rPr>
        <w:t>Министерств</w:t>
      </w:r>
      <w:r w:rsidR="0064191D" w:rsidRPr="00202B6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F3D4A" w:rsidRPr="00202B6A">
        <w:rPr>
          <w:rFonts w:ascii="Times New Roman" w:hAnsi="Times New Roman" w:cs="Times New Roman"/>
          <w:color w:val="000000"/>
          <w:sz w:val="24"/>
          <w:szCs w:val="24"/>
        </w:rPr>
        <w:t xml:space="preserve"> природных ресурсов и охраны окружающей среды Республики Коми.</w:t>
      </w:r>
    </w:p>
    <w:sectPr w:rsidR="002A6115" w:rsidRPr="00202B6A" w:rsidSect="002A611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1137E"/>
    <w:multiLevelType w:val="multilevel"/>
    <w:tmpl w:val="F8FEC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133FF3"/>
    <w:multiLevelType w:val="hybridMultilevel"/>
    <w:tmpl w:val="192872CC"/>
    <w:lvl w:ilvl="0" w:tplc="2B7CC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7C"/>
    <w:rsid w:val="00016A71"/>
    <w:rsid w:val="00063A85"/>
    <w:rsid w:val="00066748"/>
    <w:rsid w:val="0009399D"/>
    <w:rsid w:val="000B27A4"/>
    <w:rsid w:val="000C177C"/>
    <w:rsid w:val="000C3795"/>
    <w:rsid w:val="001901F3"/>
    <w:rsid w:val="0019658D"/>
    <w:rsid w:val="001C29C4"/>
    <w:rsid w:val="001C5585"/>
    <w:rsid w:val="00202B6A"/>
    <w:rsid w:val="00251447"/>
    <w:rsid w:val="00296FD6"/>
    <w:rsid w:val="002A6115"/>
    <w:rsid w:val="002C56CC"/>
    <w:rsid w:val="002D545C"/>
    <w:rsid w:val="002E65F9"/>
    <w:rsid w:val="00336B29"/>
    <w:rsid w:val="00347E3A"/>
    <w:rsid w:val="00351911"/>
    <w:rsid w:val="00355D04"/>
    <w:rsid w:val="003D33BF"/>
    <w:rsid w:val="00457534"/>
    <w:rsid w:val="004812F8"/>
    <w:rsid w:val="00485602"/>
    <w:rsid w:val="004904FD"/>
    <w:rsid w:val="004A2BEF"/>
    <w:rsid w:val="004C3F3F"/>
    <w:rsid w:val="004D2497"/>
    <w:rsid w:val="004E4478"/>
    <w:rsid w:val="004E75DB"/>
    <w:rsid w:val="00552FDE"/>
    <w:rsid w:val="005F13CD"/>
    <w:rsid w:val="0064191D"/>
    <w:rsid w:val="00657D29"/>
    <w:rsid w:val="006735DD"/>
    <w:rsid w:val="00680D01"/>
    <w:rsid w:val="0068486D"/>
    <w:rsid w:val="006B3C18"/>
    <w:rsid w:val="007459B4"/>
    <w:rsid w:val="00792CB1"/>
    <w:rsid w:val="007B3124"/>
    <w:rsid w:val="008010BC"/>
    <w:rsid w:val="00831C13"/>
    <w:rsid w:val="008363F1"/>
    <w:rsid w:val="00894457"/>
    <w:rsid w:val="008A0DFB"/>
    <w:rsid w:val="008A7BE3"/>
    <w:rsid w:val="009109CC"/>
    <w:rsid w:val="00927981"/>
    <w:rsid w:val="0093142C"/>
    <w:rsid w:val="009406FC"/>
    <w:rsid w:val="00977C3B"/>
    <w:rsid w:val="00A02266"/>
    <w:rsid w:val="00A55B35"/>
    <w:rsid w:val="00A93224"/>
    <w:rsid w:val="00AA679F"/>
    <w:rsid w:val="00AE17C2"/>
    <w:rsid w:val="00B5799E"/>
    <w:rsid w:val="00B96EB2"/>
    <w:rsid w:val="00BD40C4"/>
    <w:rsid w:val="00BE69D7"/>
    <w:rsid w:val="00C15788"/>
    <w:rsid w:val="00C21A69"/>
    <w:rsid w:val="00C24DE6"/>
    <w:rsid w:val="00CA4904"/>
    <w:rsid w:val="00CE76B6"/>
    <w:rsid w:val="00CF690C"/>
    <w:rsid w:val="00D06933"/>
    <w:rsid w:val="00D41C2B"/>
    <w:rsid w:val="00D7633E"/>
    <w:rsid w:val="00D84512"/>
    <w:rsid w:val="00D86C78"/>
    <w:rsid w:val="00DA26BB"/>
    <w:rsid w:val="00DF268A"/>
    <w:rsid w:val="00E24979"/>
    <w:rsid w:val="00E812C5"/>
    <w:rsid w:val="00ED44C1"/>
    <w:rsid w:val="00F03676"/>
    <w:rsid w:val="00F6728B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2444"/>
  <w15:chartTrackingRefBased/>
  <w15:docId w15:val="{D18FFF32-6E10-4042-8D43-C6C3099E9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7A4"/>
    <w:pPr>
      <w:ind w:left="720"/>
      <w:contextualSpacing/>
    </w:pPr>
  </w:style>
  <w:style w:type="table" w:styleId="a4">
    <w:name w:val="Table Grid"/>
    <w:basedOn w:val="a1"/>
    <w:uiPriority w:val="39"/>
    <w:rsid w:val="00336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894457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894457"/>
    <w:pPr>
      <w:widowControl w:val="0"/>
      <w:shd w:val="clear" w:color="auto" w:fill="FFFFFF"/>
      <w:spacing w:before="240" w:after="0" w:line="338" w:lineRule="exact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5A636A3708C56A748E71391775BF09B2486B7B91E5E1D8BE9186345F4323D4CDAE1D89BEC60B2D2FAA3892C35F881A6699555F61ADFEF1KAq7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05A636A3708C56A748E71391775BF09B2486B7B91E5E1D8BE9186345F4323D4CDAE1D89BEC60B2D2FAA3892C35F881A6699555F61ADFEF1KAq7I" TargetMode="External"/><Relationship Id="rId12" Type="http://schemas.openxmlformats.org/officeDocument/2006/relationships/hyperlink" Target="consultantplus://offline/ref=305A636A3708C56A748E71391775BF09B2486B7B91E5E1D8BE9186345F4323D4CDAE1D89BEC60B2D2FAA3892C35F881A6699555F61ADFEF1KAq7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05A636A3708C56A748E71391775BF09B2486B7B91E5E1D8BE9186345F4323D4CDAE1D89BEC60B2D2FAA3892C35F881A6699555F61ADFEF1KAq7I" TargetMode="External"/><Relationship Id="rId11" Type="http://schemas.openxmlformats.org/officeDocument/2006/relationships/hyperlink" Target="consultantplus://offline/ref=305A636A3708C56A748E71391775BF09B2486B7B91E5E1D8BE9186345F4323D4CDAE1D89BEC60B2D2FAA3892C35F881A6699555F61ADFEF1KAq7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5A636A3708C56A748E71391775BF09B2486B7B91E5E1D8BE9186345F4323D4CDAE1D89BEC60B2D2FAA3892C35F881A6699555F61ADFEF1KAq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5A636A3708C56A748E71391775BF09B2486B7B91E5E1D8BE9186345F4323D4CDAE1D89BEC60B2D2FAA3892C35F881A6699555F61ADFEF1KAq7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03CF5-52C5-4805-85C0-47E66585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 Андрей Сергеевич</dc:creator>
  <cp:keywords/>
  <dc:description/>
  <cp:lastModifiedBy>Климов Андрей Сергеевич</cp:lastModifiedBy>
  <cp:revision>78</cp:revision>
  <dcterms:created xsi:type="dcterms:W3CDTF">2019-10-11T05:36:00Z</dcterms:created>
  <dcterms:modified xsi:type="dcterms:W3CDTF">2019-10-14T07:26:00Z</dcterms:modified>
</cp:coreProperties>
</file>